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5D1F43" w:rsidRDefault="005E5A02" w:rsidP="00CD3EB3">
      <w:pPr>
        <w:jc w:val="center"/>
        <w:rPr>
          <w:rFonts w:ascii="Sylfaen" w:hAnsi="Sylfaen"/>
          <w:sz w:val="10"/>
        </w:rPr>
        <w:sectPr w:rsidR="005E5A02" w:rsidRPr="005D1F43" w:rsidSect="00314984">
          <w:type w:val="continuous"/>
          <w:pgSz w:w="11907" w:h="16840" w:code="9"/>
          <w:pgMar w:top="180" w:right="927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50F28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8"/>
          <w:szCs w:val="16"/>
        </w:rPr>
      </w:pPr>
    </w:p>
    <w:p w:rsidR="009B28B1" w:rsidRPr="006F6ADF" w:rsidRDefault="009B28B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5359D0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 w:rsidRPr="00B23CB6"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>N 0</w:t>
      </w:r>
      <w:r w:rsidR="007674F8" w:rsidRPr="00B23CB6">
        <w:rPr>
          <w:rFonts w:ascii="GHEA Grapalat" w:hAnsi="GHEA Grapalat" w:cs="Calibri"/>
          <w:color w:val="000000"/>
          <w:sz w:val="21"/>
          <w:szCs w:val="21"/>
          <w:lang w:val="en-US"/>
        </w:rPr>
        <w:t>3</w:t>
      </w:r>
      <w:r w:rsidRPr="00B23CB6"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-2025                                                                                                                </w:t>
      </w:r>
      <w:r w:rsidR="007674F8" w:rsidRPr="00B23CB6">
        <w:rPr>
          <w:rFonts w:ascii="GHEA Grapalat" w:hAnsi="GHEA Grapalat" w:cs="Calibri"/>
          <w:color w:val="000000"/>
          <w:sz w:val="21"/>
          <w:szCs w:val="21"/>
          <w:lang w:val="en-US"/>
        </w:rPr>
        <w:t>18.08</w:t>
      </w:r>
      <w:r w:rsidRPr="00B23CB6"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7674F8" w:rsidRDefault="007674F8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294939" w:rsidRDefault="00531683" w:rsidP="00531683">
      <w:pPr>
        <w:shd w:val="clear" w:color="auto" w:fill="FFFFFF"/>
        <w:ind w:left="-450" w:firstLine="82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Default="00531683" w:rsidP="00531683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1"/>
          <w:szCs w:val="21"/>
          <w:lang w:val="en-US"/>
        </w:rPr>
      </w:pPr>
      <w:bookmarkStart w:id="0" w:name="_GoBack"/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bookmarkEnd w:id="0"/>
    <w:p w:rsidR="007674F8" w:rsidRPr="00294939" w:rsidRDefault="007674F8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</w:p>
    <w:p w:rsidR="00531683" w:rsidRPr="005D1F43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16"/>
          <w:szCs w:val="21"/>
          <w:lang w:val="af-ZA"/>
        </w:rPr>
      </w:pPr>
    </w:p>
    <w:p w:rsidR="007674F8" w:rsidRPr="00DE1CDB" w:rsidRDefault="007674F8" w:rsidP="007674F8">
      <w:pPr>
        <w:autoSpaceDE w:val="0"/>
        <w:autoSpaceDN w:val="0"/>
        <w:adjustRightInd w:val="0"/>
        <w:ind w:left="-630" w:firstLine="54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և հիմք ընդունելով ներքոնշյալ աղյուսակում նշված հանգամանք(ներ)ի առկայությունը՝ հրամայում եմ ստորև 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7674F8" w:rsidRPr="00A46FDF" w:rsidRDefault="007674F8" w:rsidP="007674F8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09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00"/>
        <w:gridCol w:w="625"/>
        <w:gridCol w:w="1080"/>
        <w:gridCol w:w="1080"/>
        <w:gridCol w:w="900"/>
        <w:gridCol w:w="994"/>
        <w:gridCol w:w="1085"/>
        <w:gridCol w:w="1353"/>
        <w:gridCol w:w="1073"/>
        <w:gridCol w:w="1170"/>
        <w:gridCol w:w="720"/>
      </w:tblGrid>
      <w:tr w:rsidR="007674F8" w:rsidRPr="00A52244" w:rsidTr="00B23CB6">
        <w:tc>
          <w:tcPr>
            <w:tcW w:w="3685" w:type="dxa"/>
            <w:gridSpan w:val="4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32" w:type="dxa"/>
            <w:gridSpan w:val="4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073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170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720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/>
                <w:sz w:val="18"/>
                <w:szCs w:val="18"/>
                <w:lang w:val="af-ZA"/>
              </w:rPr>
              <w:t>Այլ անհրաժեշտ տեղեկատվություն՝</w:t>
            </w:r>
          </w:p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</w:tr>
      <w:tr w:rsidR="007674F8" w:rsidRPr="00CC1ED2" w:rsidTr="00B23CB6">
        <w:trPr>
          <w:trHeight w:val="313"/>
        </w:trPr>
        <w:tc>
          <w:tcPr>
            <w:tcW w:w="900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785" w:type="dxa"/>
            <w:gridSpan w:val="3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994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1085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353" w:type="dxa"/>
            <w:vMerge w:val="restart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գնումների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գործընթացին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մասնակցելու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պայմաններին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չբավարարելու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9005EC">
              <w:rPr>
                <w:rFonts w:ascii="GHEA Grapalat" w:hAnsi="GHEA Grapalat" w:cs="Calibri"/>
                <w:sz w:val="18"/>
                <w:szCs w:val="18"/>
                <w:lang w:val="en-US"/>
              </w:rPr>
              <w:t>հանգամանքների</w:t>
            </w:r>
            <w:r w:rsidRPr="009005EC">
              <w:rPr>
                <w:rFonts w:ascii="GHEA Grapalat" w:hAnsi="GHEA Grapalat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005EC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առաջացման</w:t>
            </w:r>
            <w:r w:rsidRPr="009005EC">
              <w:rPr>
                <w:rFonts w:ascii="GHEA Grapalat" w:hAnsi="GHEA Grapalat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9005EC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073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  <w:tc>
          <w:tcPr>
            <w:tcW w:w="1170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  <w:tc>
          <w:tcPr>
            <w:tcW w:w="720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</w:tr>
      <w:tr w:rsidR="007674F8" w:rsidRPr="00A52244" w:rsidTr="00B23CB6">
        <w:trPr>
          <w:trHeight w:val="250"/>
        </w:trPr>
        <w:tc>
          <w:tcPr>
            <w:tcW w:w="900" w:type="dxa"/>
            <w:vMerge/>
          </w:tcPr>
          <w:p w:rsidR="007674F8" w:rsidRPr="008C7C74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625" w:type="dxa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համարը</w:t>
            </w:r>
          </w:p>
        </w:tc>
        <w:tc>
          <w:tcPr>
            <w:tcW w:w="1080" w:type="dxa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080" w:type="dxa"/>
          </w:tcPr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գնման գինը</w:t>
            </w:r>
          </w:p>
          <w:p w:rsidR="007674F8" w:rsidRPr="009005EC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9005EC">
              <w:rPr>
                <w:rFonts w:ascii="GHEA Grapalat" w:hAnsi="GHEA Grapalat" w:cs="Calibri"/>
                <w:sz w:val="18"/>
                <w:szCs w:val="18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FF0000"/>
                <w:sz w:val="20"/>
                <w:lang w:val="af-ZA"/>
              </w:rPr>
            </w:pPr>
          </w:p>
        </w:tc>
        <w:tc>
          <w:tcPr>
            <w:tcW w:w="994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FF0000"/>
                <w:sz w:val="20"/>
                <w:lang w:val="af-ZA"/>
              </w:rPr>
            </w:pPr>
          </w:p>
        </w:tc>
        <w:tc>
          <w:tcPr>
            <w:tcW w:w="1085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FF0000"/>
                <w:sz w:val="20"/>
                <w:lang w:val="af-ZA"/>
              </w:rPr>
            </w:pPr>
          </w:p>
        </w:tc>
        <w:tc>
          <w:tcPr>
            <w:tcW w:w="1353" w:type="dxa"/>
            <w:vMerge/>
          </w:tcPr>
          <w:p w:rsidR="007674F8" w:rsidRPr="009005EC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FF0000"/>
                <w:sz w:val="20"/>
                <w:lang w:val="af-ZA"/>
              </w:rPr>
            </w:pPr>
          </w:p>
        </w:tc>
        <w:tc>
          <w:tcPr>
            <w:tcW w:w="1073" w:type="dxa"/>
            <w:vMerge/>
          </w:tcPr>
          <w:p w:rsidR="007674F8" w:rsidRPr="008C7C74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1170" w:type="dxa"/>
            <w:vMerge/>
          </w:tcPr>
          <w:p w:rsidR="007674F8" w:rsidRPr="008C7C74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720" w:type="dxa"/>
            <w:vMerge/>
          </w:tcPr>
          <w:p w:rsidR="007674F8" w:rsidRPr="008C7C74" w:rsidRDefault="007674F8" w:rsidP="00B971BC">
            <w:pPr>
              <w:shd w:val="clear" w:color="auto" w:fill="FFFFFF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</w:tr>
      <w:tr w:rsidR="007674F8" w:rsidRPr="00A52244" w:rsidTr="00B23CB6">
        <w:tc>
          <w:tcPr>
            <w:tcW w:w="90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625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108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3</w:t>
            </w:r>
          </w:p>
        </w:tc>
        <w:tc>
          <w:tcPr>
            <w:tcW w:w="108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4</w:t>
            </w:r>
          </w:p>
        </w:tc>
        <w:tc>
          <w:tcPr>
            <w:tcW w:w="90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5</w:t>
            </w:r>
          </w:p>
        </w:tc>
        <w:tc>
          <w:tcPr>
            <w:tcW w:w="994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6</w:t>
            </w:r>
          </w:p>
        </w:tc>
        <w:tc>
          <w:tcPr>
            <w:tcW w:w="1085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7</w:t>
            </w:r>
          </w:p>
        </w:tc>
        <w:tc>
          <w:tcPr>
            <w:tcW w:w="1353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8</w:t>
            </w:r>
          </w:p>
        </w:tc>
        <w:tc>
          <w:tcPr>
            <w:tcW w:w="1073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9</w:t>
            </w:r>
          </w:p>
        </w:tc>
        <w:tc>
          <w:tcPr>
            <w:tcW w:w="117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10</w:t>
            </w:r>
          </w:p>
        </w:tc>
        <w:tc>
          <w:tcPr>
            <w:tcW w:w="720" w:type="dxa"/>
          </w:tcPr>
          <w:p w:rsidR="007674F8" w:rsidRPr="007674F8" w:rsidRDefault="007674F8" w:rsidP="00B971B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7674F8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11</w:t>
            </w:r>
          </w:p>
        </w:tc>
      </w:tr>
      <w:tr w:rsidR="007674F8" w:rsidRPr="00B23CB6" w:rsidTr="00B23CB6">
        <w:tc>
          <w:tcPr>
            <w:tcW w:w="900" w:type="dxa"/>
            <w:vAlign w:val="center"/>
          </w:tcPr>
          <w:p w:rsidR="007674F8" w:rsidRPr="00B23CB6" w:rsidRDefault="007674F8" w:rsidP="00B23CB6">
            <w:pPr>
              <w:shd w:val="clear" w:color="auto" w:fill="FFFFFF"/>
              <w:ind w:left="-105" w:right="-10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t>ՀՀՔԿ-ԳՀԽԾՁԲ-25/24</w:t>
            </w:r>
          </w:p>
        </w:tc>
        <w:tc>
          <w:tcPr>
            <w:tcW w:w="625" w:type="dxa"/>
            <w:vAlign w:val="center"/>
          </w:tcPr>
          <w:p w:rsidR="007674F8" w:rsidRPr="00B23CB6" w:rsidRDefault="009005EC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080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t>ՀՀ Կոտայքի մարզի Հրազդան քաղաքի «Հրազդանի Խ</w:t>
            </w:r>
            <w:r w:rsidRPr="00B23CB6">
              <w:rPr>
                <w:rFonts w:ascii="Cambria Math" w:hAnsi="Cambria Math" w:cs="Cambria Math"/>
                <w:noProof/>
                <w:color w:val="000000" w:themeColor="text1"/>
                <w:sz w:val="18"/>
                <w:szCs w:val="18"/>
                <w:lang w:val="hy-AM"/>
              </w:rPr>
              <w:t>․</w:t>
            </w:r>
            <w:r w:rsidRPr="00B23CB6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t xml:space="preserve"> Աբովյանի անվան թիվ 1 ավագ դպրոց» ՊՈԱԿ-ի նոր մարզադահլիճի տեղակապման աշխատա</w:t>
            </w:r>
            <w:r w:rsidRPr="00B23CB6">
              <w:rPr>
                <w:rFonts w:ascii="GHEA Grapalat" w:hAnsi="GHEA Grapalat" w:cs="Sylfaen"/>
                <w:noProof/>
                <w:color w:val="000000" w:themeColor="text1"/>
                <w:sz w:val="18"/>
                <w:szCs w:val="18"/>
                <w:lang w:val="hy-AM"/>
              </w:rPr>
              <w:lastRenderedPageBreak/>
              <w:t>նքների նախագծանախահաշվային փաստաթղթերի մշակման խորհրդատվական ծառայության</w:t>
            </w:r>
          </w:p>
        </w:tc>
        <w:tc>
          <w:tcPr>
            <w:tcW w:w="1080" w:type="dxa"/>
            <w:vAlign w:val="center"/>
          </w:tcPr>
          <w:p w:rsidR="007674F8" w:rsidRPr="00B23CB6" w:rsidRDefault="007674F8" w:rsidP="00B23CB6">
            <w:pPr>
              <w:shd w:val="clear" w:color="auto" w:fill="FFFFFF"/>
              <w:ind w:left="-104" w:right="-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4 605 000</w:t>
            </w:r>
          </w:p>
        </w:tc>
        <w:tc>
          <w:tcPr>
            <w:tcW w:w="900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23CB6">
              <w:rPr>
                <w:rFonts w:ascii="GHEA Grapalat" w:hAnsi="GHEA Grapalat"/>
                <w:color w:val="000000"/>
                <w:sz w:val="18"/>
                <w:szCs w:val="18"/>
              </w:rPr>
              <w:t>«ՄԱՍՏԱՐԱ» ԱԿ</w:t>
            </w:r>
          </w:p>
        </w:tc>
        <w:tc>
          <w:tcPr>
            <w:tcW w:w="994" w:type="dxa"/>
            <w:vAlign w:val="center"/>
          </w:tcPr>
          <w:p w:rsidR="007674F8" w:rsidRPr="00B23CB6" w:rsidRDefault="007674F8" w:rsidP="00B23CB6">
            <w:pPr>
              <w:ind w:left="-104" w:right="-12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23CB6">
              <w:rPr>
                <w:rFonts w:ascii="GHEA Grapalat" w:hAnsi="GHEA Grapalat"/>
                <w:color w:val="000000"/>
                <w:sz w:val="18"/>
                <w:szCs w:val="18"/>
              </w:rPr>
              <w:t>077252578</w:t>
            </w:r>
          </w:p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5" w:type="dxa"/>
            <w:vAlign w:val="center"/>
          </w:tcPr>
          <w:p w:rsidR="007674F8" w:rsidRPr="00B23CB6" w:rsidRDefault="007674F8" w:rsidP="009005E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23CB6">
              <w:rPr>
                <w:rFonts w:ascii="GHEA Grapalat" w:hAnsi="GHEA Grapalat"/>
                <w:color w:val="000000"/>
                <w:sz w:val="18"/>
                <w:szCs w:val="18"/>
              </w:rPr>
              <w:t>ք.Գորիս Բակունցի 66</w:t>
            </w:r>
          </w:p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3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af-ZA"/>
              </w:rPr>
            </w:pPr>
          </w:p>
          <w:p w:rsidR="007674F8" w:rsidRPr="00B23CB6" w:rsidRDefault="007674F8" w:rsidP="009005E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af-ZA"/>
              </w:rPr>
            </w:pPr>
          </w:p>
          <w:p w:rsidR="007674F8" w:rsidRPr="00B23CB6" w:rsidRDefault="009005EC" w:rsidP="009005EC">
            <w:pPr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af-ZA"/>
              </w:rPr>
            </w:pPr>
            <w:r w:rsidRPr="00B23CB6">
              <w:rPr>
                <w:rFonts w:ascii="GHEA Grapalat" w:hAnsi="GHEA Grapalat" w:cs="Calibri"/>
                <w:sz w:val="18"/>
                <w:szCs w:val="18"/>
                <w:lang w:val="af-ZA"/>
              </w:rPr>
              <w:t>18.08.</w:t>
            </w:r>
            <w:r w:rsidR="007674F8" w:rsidRPr="00B23CB6">
              <w:rPr>
                <w:rFonts w:ascii="GHEA Grapalat" w:hAnsi="GHEA Grapalat" w:cs="Calibri"/>
                <w:sz w:val="18"/>
                <w:szCs w:val="18"/>
                <w:lang w:val="af-ZA"/>
              </w:rPr>
              <w:t>2025թ.</w:t>
            </w:r>
          </w:p>
        </w:tc>
        <w:tc>
          <w:tcPr>
            <w:tcW w:w="1073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ՀՀ քաղաքաշինության կոմիտե</w:t>
            </w:r>
          </w:p>
        </w:tc>
        <w:tc>
          <w:tcPr>
            <w:tcW w:w="1170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1-ին սյունակում նշված ընթացակարգի հրավերի 1-ին մասի 8.14 կետ (հրավերով սահմանված ժամկետում չի շտկվել արձանագրված անհամապատասխանությունները)</w:t>
            </w:r>
          </w:p>
        </w:tc>
        <w:tc>
          <w:tcPr>
            <w:tcW w:w="720" w:type="dxa"/>
            <w:vAlign w:val="center"/>
          </w:tcPr>
          <w:p w:rsidR="007674F8" w:rsidRPr="00B23CB6" w:rsidRDefault="007674F8" w:rsidP="009005EC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B23CB6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Առկա չէ</w:t>
            </w:r>
          </w:p>
        </w:tc>
      </w:tr>
    </w:tbl>
    <w:p w:rsidR="001757DD" w:rsidRPr="005D1F43" w:rsidRDefault="001757DD" w:rsidP="00644BC8">
      <w:pPr>
        <w:tabs>
          <w:tab w:val="left" w:pos="1260"/>
        </w:tabs>
        <w:ind w:left="-90" w:firstLine="630"/>
        <w:rPr>
          <w:rFonts w:ascii="GHEA Grapalat" w:hAnsi="GHEA Grapalat"/>
          <w:noProof/>
          <w:sz w:val="4"/>
          <w:szCs w:val="24"/>
          <w:lang w:val="en-US"/>
        </w:rPr>
      </w:pPr>
    </w:p>
    <w:p w:rsidR="001757DD" w:rsidRPr="00B943BA" w:rsidRDefault="00B23CB6" w:rsidP="00644BC8">
      <w:pPr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8" o:title=""/>
            <o:lock v:ext="edit" ungrouping="t" rotation="t" cropping="t" verticies="t" text="t" grouping="t"/>
            <o:signatureline v:ext="edit" id="{D47C0144-BA59-411B-B9DA-C2906DD593C3}" provid="{00000000-0000-0000-0000-000000000000}" issignatureline="t"/>
          </v:shape>
        </w:pict>
      </w:r>
    </w:p>
    <w:p w:rsidR="00C25A48" w:rsidRDefault="00C25A48" w:rsidP="00644BC8">
      <w:pPr>
        <w:ind w:left="360" w:right="9" w:firstLine="720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644BC8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sectPr w:rsidR="00732CED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D0" w:rsidRDefault="005359D0">
      <w:r>
        <w:separator/>
      </w:r>
    </w:p>
  </w:endnote>
  <w:endnote w:type="continuationSeparator" w:id="0">
    <w:p w:rsidR="005359D0" w:rsidRDefault="0053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D0" w:rsidRDefault="005359D0">
      <w:r>
        <w:separator/>
      </w:r>
    </w:p>
  </w:footnote>
  <w:footnote w:type="continuationSeparator" w:id="0">
    <w:p w:rsidR="005359D0" w:rsidRDefault="0053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5048C"/>
    <w:rsid w:val="00061A21"/>
    <w:rsid w:val="000777AA"/>
    <w:rsid w:val="0008201A"/>
    <w:rsid w:val="00086676"/>
    <w:rsid w:val="000A16AB"/>
    <w:rsid w:val="000A7D24"/>
    <w:rsid w:val="000B54DB"/>
    <w:rsid w:val="000B6F89"/>
    <w:rsid w:val="000D153D"/>
    <w:rsid w:val="000E3EE0"/>
    <w:rsid w:val="000F239F"/>
    <w:rsid w:val="000F2D40"/>
    <w:rsid w:val="00102C51"/>
    <w:rsid w:val="001043B3"/>
    <w:rsid w:val="00106480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3DBD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0F28"/>
    <w:rsid w:val="002513F1"/>
    <w:rsid w:val="00280026"/>
    <w:rsid w:val="002821EB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9C"/>
    <w:rsid w:val="003015BD"/>
    <w:rsid w:val="00304D50"/>
    <w:rsid w:val="00314984"/>
    <w:rsid w:val="00322AF5"/>
    <w:rsid w:val="00326E75"/>
    <w:rsid w:val="00331EE3"/>
    <w:rsid w:val="00334D78"/>
    <w:rsid w:val="00341D63"/>
    <w:rsid w:val="00346B17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52D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49E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3E9F"/>
    <w:rsid w:val="004D71B5"/>
    <w:rsid w:val="004D76CF"/>
    <w:rsid w:val="004D7E7D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359D0"/>
    <w:rsid w:val="00542E21"/>
    <w:rsid w:val="00551EDD"/>
    <w:rsid w:val="00552FEA"/>
    <w:rsid w:val="00565EE2"/>
    <w:rsid w:val="005669F2"/>
    <w:rsid w:val="0057401D"/>
    <w:rsid w:val="00580334"/>
    <w:rsid w:val="00586D8E"/>
    <w:rsid w:val="005920BE"/>
    <w:rsid w:val="005951C9"/>
    <w:rsid w:val="005B0EC9"/>
    <w:rsid w:val="005B37B4"/>
    <w:rsid w:val="005C5BA3"/>
    <w:rsid w:val="005C7DC1"/>
    <w:rsid w:val="005D1F43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4BC8"/>
    <w:rsid w:val="0064704A"/>
    <w:rsid w:val="006570A3"/>
    <w:rsid w:val="00664C28"/>
    <w:rsid w:val="00683005"/>
    <w:rsid w:val="00683BDE"/>
    <w:rsid w:val="00686A02"/>
    <w:rsid w:val="006B0942"/>
    <w:rsid w:val="006B2400"/>
    <w:rsid w:val="006C2619"/>
    <w:rsid w:val="006C3231"/>
    <w:rsid w:val="006C70E6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6E21"/>
    <w:rsid w:val="00742226"/>
    <w:rsid w:val="0075750C"/>
    <w:rsid w:val="0076580D"/>
    <w:rsid w:val="007674F8"/>
    <w:rsid w:val="00775304"/>
    <w:rsid w:val="007833D7"/>
    <w:rsid w:val="00784DDA"/>
    <w:rsid w:val="00792942"/>
    <w:rsid w:val="0079376E"/>
    <w:rsid w:val="007A5FB6"/>
    <w:rsid w:val="007B231A"/>
    <w:rsid w:val="007D0D8A"/>
    <w:rsid w:val="007D3D8E"/>
    <w:rsid w:val="007E064F"/>
    <w:rsid w:val="007E7E52"/>
    <w:rsid w:val="007F0CDD"/>
    <w:rsid w:val="007F708B"/>
    <w:rsid w:val="007F7254"/>
    <w:rsid w:val="008027BF"/>
    <w:rsid w:val="00803651"/>
    <w:rsid w:val="00806E19"/>
    <w:rsid w:val="00814A3F"/>
    <w:rsid w:val="00816A9D"/>
    <w:rsid w:val="008224CA"/>
    <w:rsid w:val="00825001"/>
    <w:rsid w:val="00827094"/>
    <w:rsid w:val="008409D4"/>
    <w:rsid w:val="00845A0E"/>
    <w:rsid w:val="00846BDE"/>
    <w:rsid w:val="008519C9"/>
    <w:rsid w:val="00851A6D"/>
    <w:rsid w:val="00856C9F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05EC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23CB6"/>
    <w:rsid w:val="00B3072E"/>
    <w:rsid w:val="00B36ED8"/>
    <w:rsid w:val="00B40C9C"/>
    <w:rsid w:val="00B549EB"/>
    <w:rsid w:val="00B55F04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0ECD"/>
    <w:rsid w:val="00D76A04"/>
    <w:rsid w:val="00D97267"/>
    <w:rsid w:val="00DA7CAA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76768"/>
    <w:rsid w:val="00E85555"/>
    <w:rsid w:val="00E97F81"/>
    <w:rsid w:val="00EA5E17"/>
    <w:rsid w:val="00EB4E6D"/>
    <w:rsid w:val="00EB7104"/>
    <w:rsid w:val="00EB7DAC"/>
    <w:rsid w:val="00EC0698"/>
    <w:rsid w:val="00EC0FD2"/>
    <w:rsid w:val="00EC7E49"/>
    <w:rsid w:val="00ED6D1B"/>
    <w:rsid w:val="00EE4112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3140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A580B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Nj2ke/C6O1oK7E/EOPb9JYZKUsv+ffARP/7IR70cFfM=</DigestValue>
    </Reference>
    <Reference Type="http://www.w3.org/2000/09/xmldsig#Object" URI="#idOfficeObject">
      <DigestMethod Algorithm="http://www.w3.org/2001/04/xmlenc#sha256"/>
      <DigestValue>2oCsBgPPgUPvjmELTiPPZPgZSa1oLxmlfUxXqrbY5sw=</DigestValue>
    </Reference>
    <Reference Type="http://www.w3.org/2000/09/xmldsig#Object" URI="#idValidSigLnImg">
      <DigestMethod Algorithm="http://www.w3.org/2001/04/xmlenc#sha256"/>
      <DigestValue>hk1qqAG2D9qSYDhhLIuLwEVHZ9NEwz+BSSwbLOp6PrA=</DigestValue>
    </Reference>
    <Reference Type="http://www.w3.org/2000/09/xmldsig#Object" URI="#idInvalidSigLnImg">
      <DigestMethod Algorithm="http://www.w3.org/2001/04/xmlenc#sha256"/>
      <DigestValue>GRjj+3htgDYaS0QiWHimYodkCI4L8AR2vIjkRG2+Rcs=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4pm52sByltMBTaHLzZ3Fk2+tD2SLjbS+MKpI6JWOUYc=</DigestValue>
    </Reference>
  </SignedInfo>
  <SignatureValue Id="idPackageSignature-signature-value">GjoX2OiWN+9lyQ5o4rOCR2LxufdT4v4pWvMcrZ9zmmTeFSqs3ckoCzxHwWT71/cnBEHxBZSEHEwvCOtEBkb6Q25EwoWQKujYR+FZyTKoF0VZnl5QzPOJMM9uWz6QrvVOT3BDd9+bGUVE3iUXpfvfMrLkFphSAPSlxhIxUY16geuDwQ93WCgpmgS5TscKUODXRKigiUyqtOFcMio4S/PEzeIFw9gHx6o0eqTi2/6+udFAZGP+ItFQKKOxVp0pspK/RDviN+UYpuQ3ZEPPVY62VC7GT2Dyeom1xcCSVnnKD21f+vwaX9mIyQjLe86zCXndKH6fmOF0YJHh6mG6dJ2iIg==</SignatureValue>
  <KeyInfo>
    <X509Data>
      <X509Certificate>MIIFaTCCA1GgAwIBAgIIXJPVK8WcE4owDQYJKoZIhvcNAQELBQAwQjELMAkGA1UEBhMCQU0xEzAR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fdlWZt4dZedkKvZAfJscCW58i+kX8L9pqH98IvzvFcY=</DigestValue>
      </Reference>
      <Reference URI="/word/endnotes.xml?ContentType=application/vnd.openxmlformats-officedocument.wordprocessingml.endnotes+xml">
        <DigestMethod Algorithm="http://www.w3.org/2001/04/xmlenc#sha256"/>
        <DigestValue>vKjgHTaNKnvVhmqGeOvD2NgIuzVmXYaSUfYxBe+lImc=</DigestValue>
      </Reference>
      <Reference URI="/word/fontTable.xml?ContentType=application/vnd.openxmlformats-officedocument.wordprocessingml.fontTable+xml">
        <DigestMethod Algorithm="http://www.w3.org/2001/04/xmlenc#sha256"/>
        <DigestValue>+I6zM+7thNZT3Uwx+SEESaxAl5LJ1yx0exBFTYp/AvQ=</DigestValue>
      </Reference>
      <Reference URI="/word/footnotes.xml?ContentType=application/vnd.openxmlformats-officedocument.wordprocessingml.footnotes+xml">
        <DigestMethod Algorithm="http://www.w3.org/2001/04/xmlenc#sha256"/>
        <DigestValue>xGsBhThZ/2IUE04UhmhmoIHJXpV9g6eSFCYdMQWum7k=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xXwoUsEW6FvIClGSe9n9C/4wNSrCvCE9rw20BmhqG7g=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g4OGgtQ/4/eZgniXZFF9Kv1tqCtghUc8twmicnqhrR4=</DigestValue>
      </Reference>
      <Reference URI="/word/styles.xml?ContentType=application/vnd.openxmlformats-officedocument.wordprocessingml.styles+xml">
        <DigestMethod Algorithm="http://www.w3.org/2001/04/xmlenc#sha256"/>
        <DigestValue>A+kcdcH79ZeSoDw+YjPgRpL1TX7QVQYycasaW8UfTS0=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2025-08-18T13:32:49Z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{D47C0144-BA59-411B-B9DA-C2906DD593C3}</SetupID>
          <SignatureImage>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</Object>
  <Object Id="idInvalidSigLnImg">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</Object>
  <Object>
    <xd:QualifyingProperties xmlns:xd="http://uri.etsi.org/01903/v1.3.2#" Target="#idPackageSignature">
      <xd:SignedProperties Id="idSignedProperties">
        <xd:SignedSignatureProperties>
          <xd:SigningTime>2025-08-18T13:32:49Z</xd:SigningTime>
          <xd:SigningCertificate>
            <xd:Cert>
              <xd:CertDigest>
                <DigestMethod Algorithm="http://www.w3.org/2001/04/xmlenc#sha256"/>
                <DigestValue>6W2zyJkWbCH9aBgqusoZvyZcA9PYB+6fUaUWnt6yk4M=</DigestValue>
              </xd:CertDigest>
              <xd:IssuerSerial>
                <X509IssuerName>CN=CA of RoA, 2.5.4.5=#130131, O=EKENG CJSC, C=AM</X509IssuerName>
                <X509SerialNumber>6670909857041486730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3ff10c3-7ba7-42e4-962a-c02f6f556935">
            <CanonicalizationMethod Algorithm="http://www.w3.org/2001/10/xml-exc-c14n#"/>
            <xd:EncapsulatedTimeStamp Id="ETS-f3ff10c3-7ba7-42e4-962a-c02f6f556935">MIINNgYJKoZIhvcNAQcCoIINJzCCDSMCAQMxDzANBglghkgBZQMEAgEFADBoBgsqhkiG9w0BCRABBKBZBFcwVQIBAQYCKgMwMTANBglghkgBZQMEAgEFAAQgppBh4tp8uRtmTU/e7Xp0DodishXTlHo9PSFSqvH7zLoCCH7tN3tFDd5QGA8yMDI1MDgxODEzMzMy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2025-08-18T13:33:23Z</xd:ProducedAt>
                </xd:OCSPIdentifier>
                <xd:DigestAlgAndValue>
                  <DigestMethod Algorithm="http://www.w3.org/2001/04/xmlenc#sha256"/>
                  <DigestValue>hrjRGHFR4Uo73AWlpbp0OeqGoEWkLNvCnBmcz0R+QsQ=</DigestValue>
                </xd:DigestAlgAndValue>
              </xd:OCSPRef>
            </xd:OCSPRefs>
          </xd:CompleteRevocationRefs>
          <xd:SigAndRefsTimeStamp Id="TS-e7e96132-fa61-41db-bcb4-f6ee3f5378d8">
            <CanonicalizationMethod Algorithm="http://www.w3.org/2001/10/xml-exc-c14n#"/>
            <xd:EncapsulatedTimeStamp Id="ETS-e7e96132-fa61-41db-bcb4-f6ee3f5378d8">MIINNgYJKoZIhvcNAQcCoIINJzCCDSMCAQMxDzANBglghkgBZQMEAgEFADBoBgsqhkiG9w0BCRABBKBZBFcwVQIBAQYCKgMwMTANBglghkgBZQMEAgEFAAQgGKFby5R+NSi5xoywxcM4mDPDnAuYhTtUT2MgfoGwKOcCCB43tinVaYLiGA8yMDI1MDgxODEzMzMy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1451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https://mul2-minfin.gov.am/tasks/1049240/oneclick?token=e9aaa73977eb156b124cdc85fcae4aaf</cp:keywords>
  <cp:lastModifiedBy>Gayane Hakobyan</cp:lastModifiedBy>
  <cp:lastPrinted>2025-08-18T10:52:00Z</cp:lastPrinted>
  <dcterms:modified xsi:type="dcterms:W3CDTF">2025-08-18T13:18:00Z</dcterms:modified>
  <cp:revision>154</cp:revision>
  <dc:title>Ð²Ú²êî²ÜÆ Ð²Üð²äºîàôÂÚàôÜ</dc:title>
</cp:coreProperties>
</file>